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0BD" w:rsidRPr="00035FC1" w:rsidRDefault="00E200BD" w:rsidP="00035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FC1"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Классный час</w:t>
      </w:r>
    </w:p>
    <w:p w:rsidR="00E200BD" w:rsidRPr="00035FC1" w:rsidRDefault="00E200BD" w:rsidP="00035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FC1">
        <w:rPr>
          <w:rFonts w:ascii="Times New Roman" w:eastAsia="Times New Roman" w:hAnsi="Times New Roman" w:cs="Times New Roman"/>
          <w:b/>
          <w:bCs/>
          <w:sz w:val="27"/>
          <w:szCs w:val="27"/>
        </w:rPr>
        <w:t>по профилактике правонарушений</w:t>
      </w:r>
    </w:p>
    <w:p w:rsidR="00E200BD" w:rsidRPr="00035FC1" w:rsidRDefault="00E200BD" w:rsidP="00035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35FC1">
        <w:rPr>
          <w:rFonts w:ascii="Times New Roman" w:eastAsia="Times New Roman" w:hAnsi="Times New Roman" w:cs="Times New Roman"/>
          <w:b/>
          <w:bCs/>
          <w:sz w:val="27"/>
          <w:szCs w:val="27"/>
        </w:rPr>
        <w:t>среди несовершеннолетних</w:t>
      </w:r>
    </w:p>
    <w:p w:rsidR="00FF2D00" w:rsidRPr="00035FC1" w:rsidRDefault="00A6702F" w:rsidP="00035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35FC1">
        <w:rPr>
          <w:rFonts w:ascii="Times New Roman" w:eastAsia="Times New Roman" w:hAnsi="Times New Roman" w:cs="Times New Roman"/>
          <w:b/>
          <w:bCs/>
          <w:sz w:val="27"/>
          <w:szCs w:val="27"/>
        </w:rPr>
        <w:t>«</w:t>
      </w:r>
      <w:r w:rsidR="00067E67" w:rsidRPr="00035FC1">
        <w:rPr>
          <w:rFonts w:ascii="Times New Roman" w:eastAsia="Times New Roman" w:hAnsi="Times New Roman" w:cs="Times New Roman"/>
          <w:b/>
          <w:bCs/>
          <w:sz w:val="27"/>
          <w:szCs w:val="27"/>
        </w:rPr>
        <w:t>МЫ  В  ОТВЕТЕ  ЗА  СВОИ  ПОСТУПКИ»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Цели проведения</w:t>
      </w:r>
      <w:r w:rsidRPr="00035FC1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E200BD" w:rsidRPr="00035FC1" w:rsidRDefault="00035FC1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067E67" w:rsidRPr="00035FC1">
        <w:rPr>
          <w:rFonts w:ascii="Times New Roman" w:eastAsia="Times New Roman" w:hAnsi="Times New Roman" w:cs="Times New Roman"/>
          <w:bCs/>
          <w:sz w:val="28"/>
          <w:szCs w:val="28"/>
        </w:rPr>
        <w:t>*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профилактика правонарушений несовершеннолетних; </w:t>
      </w:r>
    </w:p>
    <w:p w:rsidR="00E200BD" w:rsidRPr="00035FC1" w:rsidRDefault="00035FC1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067E67" w:rsidRPr="00035FC1">
        <w:rPr>
          <w:rFonts w:ascii="Times New Roman" w:eastAsia="Times New Roman" w:hAnsi="Times New Roman" w:cs="Times New Roman"/>
          <w:bCs/>
          <w:sz w:val="28"/>
          <w:szCs w:val="28"/>
        </w:rPr>
        <w:t>*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>пропаганда правовых знаний</w:t>
      </w:r>
      <w:r w:rsidR="00067E67" w:rsidRPr="00035FC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200BD" w:rsidRPr="00035FC1" w:rsidRDefault="00035FC1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067E67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*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навыков самостоятельного принятия ответственного решения;</w:t>
      </w:r>
    </w:p>
    <w:p w:rsidR="00E200BD" w:rsidRPr="00035FC1" w:rsidRDefault="00067E67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*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формирование навыков критического анализа сложных ситуаций; </w:t>
      </w:r>
    </w:p>
    <w:p w:rsidR="00E200BD" w:rsidRPr="00035FC1" w:rsidRDefault="00035FC1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067E67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*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формирование у учащихся понимания того, что, совершая проступок, они не только нарушают Закон, но и причиняют боль своим родным и другим людям</w:t>
      </w:r>
    </w:p>
    <w:p w:rsidR="00E200BD" w:rsidRPr="00035FC1" w:rsidRDefault="00067E67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Ход классного часа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1. Добрый день, уважаемые участники нашего мероприятия! Сегодня мы собрались, чтобы поговорить об одной важной проблеме - о правонарушениях, которые совершают подростки, и об их последствиях. Тема нашего классного часа «Мы в ответе за свои поступки»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Эпиграфом к нашему мероприятию взяты следующие слова Л.Н. Толстого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«Один из самых обычных и ведущих к самым большим бедствиям соблазнов, есть соблазн словами: «Все так делают».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Тема «преступление и подросток» актуальна на сегодняшний день, так как, к сожалению, не каждый подросток, осознает о совершаемых им противоправных деяниях, которые ведут к тяжелым и </w:t>
      </w:r>
      <w:proofErr w:type="spellStart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трудноисправимым</w:t>
      </w:r>
      <w:proofErr w:type="spellEnd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последствиям.</w:t>
      </w:r>
      <w:r w:rsidR="00A6702F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Ежегодно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 (ВК). </w:t>
      </w:r>
    </w:p>
    <w:p w:rsidR="00A6702F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Почему люди совершают преступления?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Каждый человек способен сделать свой выбор в жизни: идти честным путем, зарабатывая необходимые деньги, отказывая себе во многих удовольствиях и желаниях, или вступить на путь преступления в поисках легкой наживы. Всем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известно, что воровать, грабить, оскорблять, драться - плохо. И тем на менее количество малолетних преступников растет. </w:t>
      </w:r>
    </w:p>
    <w:p w:rsidR="00A6702F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Почему? Как вы думаете?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Обратите внимание на слова Л.Н. Толстого. Действительно ли «Все так делают»? Почему «невинные шалости» часто превращаются в правонарушение?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ПРАВОНАРУШЕНИЕ – это антиобщественное деяние, причиняющее вред обществу,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запрещенное законом и влекущее наказание.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ЗАКОН</w:t>
      </w:r>
      <w:r w:rsidR="00035FC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это нормативный акт (документ), принятый высшим органом государственной власти в установленном Конституцией порядке.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«От тюрьмы и от сумы не зарекайся» - эта пословица пришла к нам из далекого прошлого. Она напоминает и предупреждает о самых неприятных поворотах судьбы. Самые безрассудные поступки свойственны молодости. </w:t>
      </w:r>
    </w:p>
    <w:p w:rsidR="00E200BD" w:rsidRPr="00035FC1" w:rsidRDefault="003109A5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Э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ти </w:t>
      </w:r>
      <w:r w:rsidR="00A6702F" w:rsidRPr="00035FC1">
        <w:rPr>
          <w:rFonts w:ascii="Times New Roman" w:eastAsia="Times New Roman" w:hAnsi="Times New Roman" w:cs="Times New Roman"/>
          <w:bCs/>
          <w:sz w:val="28"/>
          <w:szCs w:val="28"/>
        </w:rPr>
        <w:t>поступки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плохо учатся, а потом бросают школу;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курят и выпивают;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грубят и сверстникам и взрослым;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унижают маленьких и слабых;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лгут даже без причины;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стараются выяснить отношения только с помощью силы;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играют в карты;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разрисовывают стены;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портят школьное имущество и многое другое.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Именно в раннем возрасте сам человек нередко протаптывает тропинку к высокому забору с орнаментом из колючей проволоки. Ведь за тюремную решетку никто не стремится. Но тысячи подростков попадают в воспитательно-трудовые колонии, спецшколы, наркологические диспансеры.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Почему такое происходит?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Сегодня на нашем классном часе мы с вами попробуем выяснить это, найти ответ на этот вопрос.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Одна из задач такого классного часа предупредить вас об опасностях в игре с законом.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3.Существует 4 вида юридической ответственности при нарушениях: (памятки для учащихся)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1. 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Уголовная ответственность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ответственность за нарушение законов, предусмотренных Уголовным кодексом. </w:t>
      </w:r>
      <w:proofErr w:type="gramStart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Преступление</w:t>
      </w:r>
      <w:proofErr w:type="gramEnd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порядок. (убийство, грабёж, изнасилование, оскорбления, мелкие хищения, хулиганство).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За злостное хулиганство, кражу, изнасилование уголовная ответственность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наступает с 14 лет</w:t>
      </w:r>
    </w:p>
    <w:p w:rsidR="007D0A7A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2. 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Административная ответственность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применяется за нарушения, предусмотренные кодексом об административных правонарушениях. К административным нарушения относятся: наруш</w:t>
      </w:r>
      <w:r w:rsidR="00A6702F" w:rsidRPr="00035FC1">
        <w:rPr>
          <w:rFonts w:ascii="Times New Roman" w:eastAsia="Times New Roman" w:hAnsi="Times New Roman" w:cs="Times New Roman"/>
          <w:bCs/>
          <w:sz w:val="28"/>
          <w:szCs w:val="28"/>
        </w:rPr>
        <w:t>ение правил дорожного движения,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нарушение противопожарной безопасности. </w:t>
      </w:r>
      <w:r w:rsidR="007D0A7A" w:rsidRPr="00035FC1">
        <w:rPr>
          <w:rFonts w:ascii="Times New Roman" w:eastAsia="Times New Roman" w:hAnsi="Times New Roman" w:cs="Times New Roman"/>
          <w:bCs/>
          <w:sz w:val="28"/>
          <w:szCs w:val="28"/>
        </w:rPr>
        <w:t>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 Дисциплинарная ответственность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это нарушение трудовых обязанностей, т.е. нарушение трудового законодательства, к примеру: прогул без уважительной причины.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4. </w:t>
      </w:r>
      <w:proofErr w:type="spellStart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Гражданско</w:t>
      </w:r>
      <w:proofErr w:type="spellEnd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–правовая ответственность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регулирует имущественные отношения. Наказания к правонарушителю: возмещение вреда, уплата ущерба.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F53ACA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Рассмотрим и обсудим несколько правонарушений (по мере называния вывешиваются на доске)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«Хулиганство» Ст. 213 УК РФ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«Мошенничество» Ст. 159 УК РФ;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«Вымогательство» Ст. 163 УК РФ;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«Распитие спиртных напитков» Ст. 162 УК РФ;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1) «Хулиганство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В кинотеатре города шел очередной фильм. Через полчаса после начала в зале появилась группа парней и девиц. Смотреть фильм стало невозможно: выкрики, комментарии, нецензурные выражения. Один из парней этой компании стал приставать к девушкам, сидящим на соседнем ряду и оскорбил</w:t>
      </w:r>
      <w:r w:rsidR="003109A5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их. Кто-то из зрителей позвонил в милицию. Наряд прибыл мгновенно.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Задержанные искренне не понимали, за что их держат в дежурной части милиции, с какой стати лейтенант составляет протокол, почему в разговоре милиционеров упоминается административное правонарушение.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(Учащимся задается вопрос, о каком правонарушении шла речь, они пробуют дать название правонарушению, комментируют какое должно последовать </w:t>
      </w:r>
      <w:proofErr w:type="spellStart"/>
      <w:proofErr w:type="gramStart"/>
      <w:r w:rsidRPr="00035FC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наказание,</w:t>
      </w:r>
      <w:r w:rsidR="00F53ACA" w:rsidRPr="00035FC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педагог</w:t>
      </w:r>
      <w:proofErr w:type="spellEnd"/>
      <w:proofErr w:type="gramEnd"/>
      <w:r w:rsidRPr="00035FC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обращается к статье и делает вывод)</w:t>
      </w:r>
    </w:p>
    <w:p w:rsidR="00E200BD" w:rsidRPr="00035FC1" w:rsidRDefault="00E200BD" w:rsidP="00035F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Хулиганство (Ст. 213 УК РФ),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т.е. грубое нарушение общественного порядка, выражающее явное неуважение к обществу, сопровождающееся применением насилия к гражданам, либо угрозой его применения, а равно уничтожением или повреждением чужого имущества, наказывается:</w:t>
      </w:r>
    </w:p>
    <w:p w:rsidR="00E200BD" w:rsidRPr="00035FC1" w:rsidRDefault="00E200BD" w:rsidP="00035F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- арестом на срок до 2-х лет;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br/>
        <w:t>- до 5 лет;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С применением оружия или предметов, используемых в качестве оружия: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- тюремное заключение на срок от 4-х до 7 лет».</w:t>
      </w:r>
    </w:p>
    <w:p w:rsidR="00E200BD" w:rsidRPr="00035FC1" w:rsidRDefault="00E200BD" w:rsidP="00035F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А в статье 158 Кодекса Российской Федерации </w:t>
      </w:r>
      <w:proofErr w:type="gramStart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административных правонарушения</w:t>
      </w:r>
      <w:proofErr w:type="gramEnd"/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говорится: «Мелкое хулиганство, есть нецензурная брань в общественных местах, оскорбительное приставание к гражданам и другие подобные действия, нарушающие общественный порядок и спокойствие граждан, - влечет наложение штрафа или исправительные работы, или арест на срок до 15 суток».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«Мошенничество (ст. 159 УК РФ), т.е. хищение чужого имущества или приобретение права на чужое имущество путем обмана или злоупотребление доверием, - наказывается:</w:t>
      </w:r>
      <w:r w:rsidRPr="00035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00BD" w:rsidRPr="00035FC1" w:rsidRDefault="00E200BD" w:rsidP="00035FC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штрафом,</w:t>
      </w:r>
    </w:p>
    <w:p w:rsidR="00E200BD" w:rsidRPr="00035FC1" w:rsidRDefault="00E200BD" w:rsidP="00035FC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обязательными работами,</w:t>
      </w:r>
    </w:p>
    <w:p w:rsidR="00E200BD" w:rsidRPr="00035FC1" w:rsidRDefault="00F53ACA" w:rsidP="00035FC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исправительными 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>работами».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br/>
        <w:t>Ответственность уголовная наступает с 16 лет.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2) «Мошенничество»</w:t>
      </w:r>
    </w:p>
    <w:p w:rsidR="00E200BD" w:rsidRPr="00035FC1" w:rsidRDefault="003109A5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«Мошенничество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(ст. 159 УК РФ), т.е. хищение чужого имущества или приобретение права на чужое имущество путем обмана или злоупотребление доверием, - наказывается:</w:t>
      </w:r>
      <w:r w:rsidR="00E200BD" w:rsidRPr="00035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00BD" w:rsidRPr="00035FC1" w:rsidRDefault="00E200BD" w:rsidP="00035FC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штрафом,</w:t>
      </w:r>
    </w:p>
    <w:p w:rsidR="00E200BD" w:rsidRPr="00035FC1" w:rsidRDefault="00E200BD" w:rsidP="00035FC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обязательными работами,</w:t>
      </w:r>
    </w:p>
    <w:p w:rsidR="00E200BD" w:rsidRPr="00035FC1" w:rsidRDefault="00E200BD" w:rsidP="00035FC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исправительными работами».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br/>
        <w:t>Ответственность уголовная наступает с 16 лет.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3) «Вымогательство»</w:t>
      </w:r>
    </w:p>
    <w:p w:rsidR="00E200BD" w:rsidRPr="00035FC1" w:rsidRDefault="009C4A3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200BD" w:rsidRPr="00035FC1">
        <w:rPr>
          <w:rFonts w:ascii="Times New Roman" w:eastAsia="Times New Roman" w:hAnsi="Times New Roman" w:cs="Times New Roman"/>
          <w:bCs/>
          <w:sz w:val="28"/>
          <w:szCs w:val="28"/>
        </w:rPr>
        <w:t>«Вымогательство (ст. 163 УК РФ), т.е. требование передачи чужого имущества или права на имущество ... под угрозой применение насилия, либо уничтожения или повреждения чужого имущества... наказывается:</w:t>
      </w:r>
      <w:r w:rsidR="00E200BD" w:rsidRPr="00035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00BD" w:rsidRPr="00035FC1" w:rsidRDefault="00E200BD" w:rsidP="00035F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ограничением свободы;</w:t>
      </w:r>
    </w:p>
    <w:p w:rsidR="00E200BD" w:rsidRPr="00035FC1" w:rsidRDefault="00E200BD" w:rsidP="00035F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арестом;</w:t>
      </w:r>
    </w:p>
    <w:p w:rsidR="00E200BD" w:rsidRPr="00035FC1" w:rsidRDefault="00E200BD" w:rsidP="00035F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лишением свободы».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«Распитие спиртных напитков в общественных местах или появление в общественных местах в пьяном виде (Ст. 162 УК РФ).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1)Появление в общественных местах в пьяном виде подростков в возрасте до 16 лет, а равно распитие ими спиртных напитков влечет наложение штрафа на родителей или лиц, их заменяющих».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Бывают такие ситуации, когда употребление алкоголя является преступлением.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Рассмотрим, как алкоголь изменяет жизнь.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У вас карточки с изображением позитивных ситуаций (лыжная прогулка, дружная семья дома, человек сидит в библиотеке с книгами, человек работает за компьютером, посещение театра) и ситуаций с поведением пьяного человека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Сравните их, что нет в жизни пьяного человека, к каким правонарушениям это приводит?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2)</w:t>
      </w:r>
      <w:r w:rsid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proofErr w:type="gramStart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жизни многих людей бывают ситуации, когда вам предложили выпить какой-нибудь алкогольный напиток и они не сумели отказаться, несмотря на то, что знали о последствиях. То есть нужно уметь отказаться.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Попробуйте сформулировать причины отказа (объяснение причины отказа, предложить замену, сделать вид</w:t>
      </w:r>
      <w:r w:rsidR="00F53ACA" w:rsidRPr="00035FC1">
        <w:rPr>
          <w:rFonts w:ascii="Times New Roman" w:eastAsia="Times New Roman" w:hAnsi="Times New Roman" w:cs="Times New Roman"/>
          <w:bCs/>
          <w:sz w:val="28"/>
          <w:szCs w:val="28"/>
        </w:rPr>
        <w:t>, что не слышал, просто сказать «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нет» и уйти)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Когда вам предлагают выпить, обычно в качестве повода для выпивки приводят разные причины. В такой ситуации необходимо подумать о возможных последствиях, сравнить их с выдвигаемым аргументом «ЗА», а затем отказаться от предложенного напитка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последствиях пьянства и алкоголизма можно говорить много. Нет оправдания пьяницам! Эти люди вредят и самим себе, и семье, и государству.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Делается вывод: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Что приводит к правонарушениям? Все ли делают так?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Большинство людей обладает духовностью, т.е. подразумевается наличие в человеке души, умение ее слушать, обладание внутренним миром.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Бездуховность</w:t>
      </w:r>
      <w:proofErr w:type="spellEnd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– одна из причин, которая приводит детей к правонарушениям.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же формируется </w:t>
      </w:r>
      <w:proofErr w:type="spellStart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бездуховность</w:t>
      </w:r>
      <w:proofErr w:type="spellEnd"/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?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Первый источник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пренебрежительное отношение к учебе, знаниям. Пустое сознание может</w:t>
      </w:r>
      <w:r w:rsidR="00F53ACA"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давать телу только самые примитивные команды – пей, ешь, получи удовольствие. Сведения по различным наукам, общение с искусством, природой – основа духовности.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Второй источник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стремление к примитивному времяпровождению.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Третий источник</w:t>
      </w: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преобладание материальных потребностей, т.е. приобретение различных вещей и других материальных ценностей.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Общеизвестным признаком </w:t>
      </w:r>
      <w:proofErr w:type="spellStart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бездуховности</w:t>
      </w:r>
      <w:proofErr w:type="spellEnd"/>
      <w:r w:rsidRPr="00035FC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являются зависть и жадность.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У всех людей на земле есть понимание того, что такое добро и что такое зло. И никакая милиция, никакие суды не заставят человека быть добрым. Они могут под страхом наказания заставить его не совершать противозаконных действий, но заставить его быть добрым, они не смогут. Поэтому добро – это душа человека. Есть душа – есть добро. Нет души – есть страх перед наказанием, но нет добра. Человек без души – животное.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 xml:space="preserve">Злость – спутник несчастий. Древняя пословица гласит: злой плачет от зависти, добрый от радости. </w:t>
      </w:r>
    </w:p>
    <w:p w:rsidR="00E200BD" w:rsidRPr="00035FC1" w:rsidRDefault="00E200BD" w:rsidP="0003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C1">
        <w:rPr>
          <w:rFonts w:ascii="Times New Roman" w:eastAsia="Times New Roman" w:hAnsi="Times New Roman" w:cs="Times New Roman"/>
          <w:bCs/>
          <w:sz w:val="28"/>
          <w:szCs w:val="28"/>
        </w:rPr>
        <w:t>Ребята, мне очень хочется верить, что после нашего классного часа, мы будем совершать только хорошие поступки, так как совершая проступок, вы не только нарушают Закон, но и причиняют боль своим родным и другим людям.</w:t>
      </w:r>
    </w:p>
    <w:p w:rsidR="000F0A98" w:rsidRDefault="000F0A98" w:rsidP="00035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FC1" w:rsidRDefault="00035FC1" w:rsidP="00035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FC1" w:rsidRPr="00035FC1" w:rsidRDefault="00035FC1" w:rsidP="00035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Педагог-психолог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Л.И.Кадурина</w:t>
      </w:r>
      <w:proofErr w:type="spellEnd"/>
    </w:p>
    <w:sectPr w:rsidR="00035FC1" w:rsidRPr="00035FC1" w:rsidSect="00035F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26A8D"/>
    <w:multiLevelType w:val="multilevel"/>
    <w:tmpl w:val="E9644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7D0767"/>
    <w:multiLevelType w:val="multilevel"/>
    <w:tmpl w:val="4DE8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647ADF"/>
    <w:multiLevelType w:val="multilevel"/>
    <w:tmpl w:val="5412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013206"/>
    <w:multiLevelType w:val="multilevel"/>
    <w:tmpl w:val="BD46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BD"/>
    <w:rsid w:val="00035FC1"/>
    <w:rsid w:val="00043840"/>
    <w:rsid w:val="00067E67"/>
    <w:rsid w:val="000F0A98"/>
    <w:rsid w:val="00163631"/>
    <w:rsid w:val="003109A5"/>
    <w:rsid w:val="007D0A7A"/>
    <w:rsid w:val="00873C4B"/>
    <w:rsid w:val="009C4A3D"/>
    <w:rsid w:val="00A6702F"/>
    <w:rsid w:val="00AB1C58"/>
    <w:rsid w:val="00E200BD"/>
    <w:rsid w:val="00E43819"/>
    <w:rsid w:val="00F53ACA"/>
    <w:rsid w:val="00FF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CE99D-3268-4FB0-B02D-1C7D6568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0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0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2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6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E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2020-10-26T19:46:00Z</dcterms:created>
  <dcterms:modified xsi:type="dcterms:W3CDTF">2021-11-11T10:30:00Z</dcterms:modified>
</cp:coreProperties>
</file>